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D3F95" w:rsidRDefault="00CE2873">
      <w:r>
        <w:rPr>
          <w:noProof/>
        </w:rPr>
        <w:drawing>
          <wp:inline distT="0" distB="0" distL="0" distR="0" wp14:anchorId="724C4F7E" wp14:editId="1822677A">
            <wp:extent cx="284353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5569" cy="988417"/>
                    </a:xfrm>
                    <a:prstGeom prst="rect">
                      <a:avLst/>
                    </a:prstGeom>
                  </pic:spPr>
                </pic:pic>
              </a:graphicData>
            </a:graphic>
          </wp:inline>
        </w:drawing>
      </w:r>
    </w:p>
    <w:p w14:paraId="0A37501D" w14:textId="77777777" w:rsidR="000D3F95" w:rsidRDefault="000D3F95"/>
    <w:p w14:paraId="5DAB6C7B" w14:textId="77777777" w:rsidR="000D3F95" w:rsidRDefault="000D3F95"/>
    <w:p w14:paraId="02EB378F" w14:textId="77777777" w:rsidR="000D3F95" w:rsidRDefault="000D3F95"/>
    <w:p w14:paraId="48412744" w14:textId="77777777" w:rsidR="00664679" w:rsidRDefault="007C79C1" w:rsidP="000D3F95">
      <w:pPr>
        <w:jc w:val="center"/>
        <w:rPr>
          <w:b/>
        </w:rPr>
      </w:pPr>
      <w:r>
        <w:rPr>
          <w:b/>
        </w:rPr>
        <w:t>BOARD</w:t>
      </w:r>
      <w:r w:rsidR="001E121E">
        <w:rPr>
          <w:b/>
        </w:rPr>
        <w:t xml:space="preserve"> </w:t>
      </w:r>
      <w:r w:rsidR="00664679" w:rsidRPr="00FC3216">
        <w:rPr>
          <w:b/>
        </w:rPr>
        <w:t>MEETING SUMMARY</w:t>
      </w:r>
    </w:p>
    <w:p w14:paraId="6A05A809" w14:textId="77777777" w:rsidR="00FC3216" w:rsidRDefault="00FC3216">
      <w:pPr>
        <w:rPr>
          <w:b/>
        </w:rPr>
      </w:pPr>
    </w:p>
    <w:p w14:paraId="5A39BBE3" w14:textId="77777777" w:rsidR="000D3F95" w:rsidRDefault="000D3F95">
      <w:pPr>
        <w:rPr>
          <w:b/>
        </w:rPr>
      </w:pPr>
    </w:p>
    <w:p w14:paraId="45A34EF3" w14:textId="5CBC5AB5" w:rsidR="006B0BDE" w:rsidRDefault="009B6BC8" w:rsidP="0DFB7879">
      <w:pPr>
        <w:rPr>
          <w:b/>
          <w:bCs/>
        </w:rPr>
      </w:pPr>
      <w:r w:rsidRPr="5F620B73">
        <w:rPr>
          <w:b/>
          <w:bCs/>
        </w:rPr>
        <w:t>DATE:</w:t>
      </w:r>
      <w:r w:rsidR="00A73C4C" w:rsidRPr="5F620B73">
        <w:rPr>
          <w:b/>
          <w:bCs/>
        </w:rPr>
        <w:t xml:space="preserve"> </w:t>
      </w:r>
      <w:r w:rsidR="0013790E">
        <w:t>August 11th</w:t>
      </w:r>
      <w:r w:rsidR="000270DB">
        <w:t>, 20</w:t>
      </w:r>
      <w:r w:rsidR="00A81CBC">
        <w:t>2</w:t>
      </w:r>
      <w:r w:rsidR="00336DE8">
        <w:t>1</w:t>
      </w:r>
      <w:r w:rsidR="006F3BA9" w:rsidRPr="5F620B73">
        <w:rPr>
          <w:b/>
          <w:bCs/>
        </w:rPr>
        <w:t xml:space="preserve">  </w:t>
      </w:r>
    </w:p>
    <w:p w14:paraId="49FB8148" w14:textId="2D7374C4" w:rsidR="000D3F95" w:rsidRDefault="009B6BC8" w:rsidP="00301277">
      <w:r>
        <w:rPr>
          <w:b/>
        </w:rPr>
        <w:t>LOCATION:</w:t>
      </w:r>
      <w:r w:rsidR="006F3BA9">
        <w:rPr>
          <w:b/>
        </w:rPr>
        <w:t xml:space="preserve">  </w:t>
      </w:r>
      <w:r w:rsidR="0013790E">
        <w:t>ERA Offices, 3</w:t>
      </w:r>
      <w:r w:rsidR="0013790E" w:rsidRPr="0013790E">
        <w:rPr>
          <w:vertAlign w:val="superscript"/>
        </w:rPr>
        <w:t>rd</w:t>
      </w:r>
      <w:r w:rsidR="0013790E">
        <w:t xml:space="preserve"> Street, Jamestown NY</w:t>
      </w:r>
    </w:p>
    <w:p w14:paraId="41C8F396" w14:textId="77777777" w:rsidR="005B15A4" w:rsidRDefault="005B15A4" w:rsidP="005B15A4">
      <w:pPr>
        <w:ind w:left="4320" w:hanging="3600"/>
        <w:rPr>
          <w:b/>
          <w:u w:val="single"/>
        </w:rPr>
      </w:pPr>
    </w:p>
    <w:p w14:paraId="1C40F4B3" w14:textId="10B6566C" w:rsidR="00061CFD" w:rsidRDefault="00FC3216" w:rsidP="34A5B4BC">
      <w:r w:rsidRPr="4B9B81E8">
        <w:rPr>
          <w:b/>
          <w:bCs/>
          <w:u w:val="single"/>
        </w:rPr>
        <w:t>Attendees</w:t>
      </w:r>
      <w:r w:rsidRPr="4B9B81E8">
        <w:rPr>
          <w:b/>
          <w:bCs/>
        </w:rPr>
        <w:t xml:space="preserve">: </w:t>
      </w:r>
      <w:r w:rsidR="6EB3CD12">
        <w:t>J</w:t>
      </w:r>
      <w:r w:rsidR="35840C5D" w:rsidRPr="4B9B81E8">
        <w:t>ohn H</w:t>
      </w:r>
      <w:r w:rsidR="443F57E6" w:rsidRPr="4B9B81E8">
        <w:t>e</w:t>
      </w:r>
      <w:r w:rsidR="35840C5D" w:rsidRPr="4B9B81E8">
        <w:t>mmer, Hugh Butler, Taylor Scott, Bonnie</w:t>
      </w:r>
      <w:r w:rsidR="203CB3E2" w:rsidRPr="4B9B81E8">
        <w:t xml:space="preserve"> Strickland</w:t>
      </w:r>
      <w:r w:rsidR="7EC74815" w:rsidRPr="4B9B81E8">
        <w:t>, Charles Cornell, Diane Hannum</w:t>
      </w:r>
      <w:r w:rsidR="06E4A86C" w:rsidRPr="4B9B81E8">
        <w:t xml:space="preserve">, </w:t>
      </w:r>
      <w:r w:rsidR="20892260" w:rsidRPr="4B9B81E8">
        <w:t>Lou</w:t>
      </w:r>
      <w:r w:rsidR="67887050" w:rsidRPr="4B9B81E8">
        <w:t>is Drago</w:t>
      </w:r>
      <w:r w:rsidR="20892260" w:rsidRPr="4B9B81E8">
        <w:t xml:space="preserve"> </w:t>
      </w:r>
    </w:p>
    <w:p w14:paraId="4BCF0B95" w14:textId="04EC7901" w:rsidR="00061CFD" w:rsidRDefault="007077FD" w:rsidP="00F807CF">
      <w:r w:rsidRPr="4B9B81E8">
        <w:rPr>
          <w:b/>
          <w:bCs/>
          <w:u w:val="single"/>
        </w:rPr>
        <w:t>Excused</w:t>
      </w:r>
      <w:r>
        <w:t>:</w:t>
      </w:r>
      <w:r w:rsidR="4B009973">
        <w:t xml:space="preserve"> Paul Whitford, Nicole May</w:t>
      </w:r>
      <w:r w:rsidR="0013790E">
        <w:t>, Mark Geise, Rebecca Meeder</w:t>
      </w:r>
    </w:p>
    <w:p w14:paraId="05DE7AC1" w14:textId="4A6A63AD" w:rsidR="002C29D6" w:rsidRDefault="002C29D6" w:rsidP="00F807CF">
      <w:r w:rsidRPr="5F620B73">
        <w:rPr>
          <w:b/>
          <w:bCs/>
          <w:u w:val="single"/>
        </w:rPr>
        <w:t>Absent</w:t>
      </w:r>
      <w:r w:rsidRPr="5F620B73">
        <w:rPr>
          <w:b/>
          <w:bCs/>
        </w:rPr>
        <w:t>:</w:t>
      </w:r>
      <w:r>
        <w:t xml:space="preserve"> </w:t>
      </w:r>
      <w:r w:rsidR="20DE938B">
        <w:t xml:space="preserve"> </w:t>
      </w:r>
    </w:p>
    <w:p w14:paraId="1B433F53" w14:textId="02C737EC" w:rsidR="00CD43AD" w:rsidRDefault="0015703E" w:rsidP="5F620B73">
      <w:r w:rsidRPr="4B9B81E8">
        <w:rPr>
          <w:b/>
          <w:bCs/>
          <w:u w:val="single"/>
        </w:rPr>
        <w:t>Staff</w:t>
      </w:r>
      <w:r w:rsidR="00CD43AD">
        <w:t xml:space="preserve">: </w:t>
      </w:r>
      <w:r w:rsidR="28CC490D">
        <w:t>Gina Paradis, Jennifer Cameron, Ariel Davis</w:t>
      </w:r>
      <w:r w:rsidR="14C6BCF8">
        <w:t>, Allison Carrow</w:t>
      </w:r>
      <w:r w:rsidR="2EF4176F">
        <w:t xml:space="preserve"> &amp; </w:t>
      </w:r>
      <w:r w:rsidR="2EF4176F" w:rsidRPr="4B9B81E8">
        <w:rPr>
          <w:color w:val="000000" w:themeColor="text1"/>
        </w:rPr>
        <w:t>Stephen Abdella,</w:t>
      </w:r>
      <w:r w:rsidR="14C6BCF8">
        <w:t xml:space="preserve"> (Legal Counsel)</w:t>
      </w:r>
    </w:p>
    <w:p w14:paraId="586D0929" w14:textId="02330F3B" w:rsidR="00646EFC" w:rsidRPr="00336DE8" w:rsidRDefault="009E404F" w:rsidP="5F620B73">
      <w:pPr>
        <w:rPr>
          <w:b/>
          <w:bCs/>
        </w:rPr>
      </w:pPr>
      <w:r w:rsidRPr="5F620B73">
        <w:rPr>
          <w:b/>
          <w:bCs/>
          <w:u w:val="single"/>
        </w:rPr>
        <w:t>Guests</w:t>
      </w:r>
      <w:r w:rsidRPr="5F620B73">
        <w:rPr>
          <w:b/>
          <w:bCs/>
        </w:rPr>
        <w:t xml:space="preserve">: </w:t>
      </w:r>
      <w:r w:rsidR="0013790E">
        <w:t>Shelly Lincoln</w:t>
      </w:r>
    </w:p>
    <w:p w14:paraId="4166884B" w14:textId="77777777" w:rsidR="0013790E" w:rsidRDefault="0013790E">
      <w:pPr>
        <w:rPr>
          <w:b/>
        </w:rPr>
      </w:pPr>
    </w:p>
    <w:p w14:paraId="2CE7F030" w14:textId="7BDBFC2F" w:rsidR="00FC3216" w:rsidRDefault="000D3F95">
      <w:pPr>
        <w:rPr>
          <w:b/>
        </w:rPr>
      </w:pPr>
      <w:r>
        <w:rPr>
          <w:b/>
        </w:rPr>
        <w:t>HIGHLIGHTS</w:t>
      </w:r>
    </w:p>
    <w:p w14:paraId="72A3D3EC" w14:textId="77777777" w:rsidR="000D3F95" w:rsidRDefault="000D3F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7992"/>
      </w:tblGrid>
      <w:tr w:rsidR="00111EEB" w:rsidRPr="000D6DBA" w14:paraId="4A7E0044" w14:textId="77777777" w:rsidTr="0013790E">
        <w:tc>
          <w:tcPr>
            <w:tcW w:w="638" w:type="dxa"/>
            <w:shd w:val="clear" w:color="auto" w:fill="auto"/>
          </w:tcPr>
          <w:p w14:paraId="649841BE" w14:textId="77777777" w:rsidR="00111EEB" w:rsidRPr="000D6DBA" w:rsidRDefault="00111EEB">
            <w:pPr>
              <w:rPr>
                <w:b/>
              </w:rPr>
            </w:pPr>
            <w:r>
              <w:rPr>
                <w:b/>
              </w:rPr>
              <w:t>1</w:t>
            </w:r>
          </w:p>
        </w:tc>
        <w:tc>
          <w:tcPr>
            <w:tcW w:w="7992" w:type="dxa"/>
            <w:shd w:val="clear" w:color="auto" w:fill="auto"/>
          </w:tcPr>
          <w:p w14:paraId="0967F047" w14:textId="654359DA" w:rsidR="00111EEB" w:rsidRPr="0083322C" w:rsidRDefault="65E87EB2" w:rsidP="0DFB7879">
            <w:r w:rsidRPr="5F620B73">
              <w:rPr>
                <w:b/>
                <w:bCs/>
              </w:rPr>
              <w:t>Opening</w:t>
            </w:r>
            <w:r>
              <w:t xml:space="preserve"> </w:t>
            </w:r>
            <w:r w:rsidR="00A87EA6">
              <w:t xml:space="preserve">After some technology and quorum delays, </w:t>
            </w:r>
            <w:r w:rsidR="2A280BC4">
              <w:t xml:space="preserve">John </w:t>
            </w:r>
            <w:r w:rsidR="1B22DE25">
              <w:t>H. o</w:t>
            </w:r>
            <w:r w:rsidR="2A280BC4">
              <w:t xml:space="preserve">pened the meeting at </w:t>
            </w:r>
            <w:r w:rsidR="00A87EA6">
              <w:t>9</w:t>
            </w:r>
            <w:r w:rsidR="2A280BC4">
              <w:t>:</w:t>
            </w:r>
            <w:r w:rsidR="00A87EA6">
              <w:t>25</w:t>
            </w:r>
            <w:r w:rsidR="2A280BC4">
              <w:t xml:space="preserve">. The board </w:t>
            </w:r>
            <w:r w:rsidR="00A87EA6">
              <w:t>welcomed guest Shelly Lincoln, a resident of Cherry Creek. Shelly thanked us for welcoming her at our meetings and for the work that the Land Bank does.</w:t>
            </w:r>
            <w:r w:rsidR="334D6804">
              <w:t xml:space="preserve"> </w:t>
            </w:r>
          </w:p>
        </w:tc>
      </w:tr>
      <w:tr w:rsidR="005A694E" w:rsidRPr="000D6DBA" w14:paraId="7013DC11" w14:textId="77777777" w:rsidTr="0013790E">
        <w:tc>
          <w:tcPr>
            <w:tcW w:w="638" w:type="dxa"/>
            <w:shd w:val="clear" w:color="auto" w:fill="auto"/>
          </w:tcPr>
          <w:p w14:paraId="18F999B5" w14:textId="77777777" w:rsidR="005A694E" w:rsidRDefault="00D27F26">
            <w:pPr>
              <w:rPr>
                <w:b/>
              </w:rPr>
            </w:pPr>
            <w:r>
              <w:rPr>
                <w:b/>
              </w:rPr>
              <w:t>2</w:t>
            </w:r>
          </w:p>
        </w:tc>
        <w:tc>
          <w:tcPr>
            <w:tcW w:w="7992" w:type="dxa"/>
            <w:shd w:val="clear" w:color="auto" w:fill="auto"/>
          </w:tcPr>
          <w:p w14:paraId="3B1FFD87" w14:textId="765A6267" w:rsidR="005A694E" w:rsidRDefault="6873BF1B" w:rsidP="00336DE8">
            <w:r w:rsidRPr="4B9B81E8">
              <w:rPr>
                <w:b/>
                <w:bCs/>
              </w:rPr>
              <w:t>Meeting Minutes:</w:t>
            </w:r>
            <w:r>
              <w:t xml:space="preserve"> for </w:t>
            </w:r>
            <w:r w:rsidR="00A87EA6">
              <w:t>Jun</w:t>
            </w:r>
            <w:r w:rsidR="2B49C8E4">
              <w:t xml:space="preserve"> 2021</w:t>
            </w:r>
            <w:r>
              <w:t xml:space="preserve"> were approved</w:t>
            </w:r>
            <w:r w:rsidR="00A87EA6">
              <w:t xml:space="preserve"> with a </w:t>
            </w:r>
            <w:r w:rsidR="568F9883">
              <w:t xml:space="preserve">motion by </w:t>
            </w:r>
            <w:r w:rsidR="0013790E" w:rsidRPr="006B3238">
              <w:t>Hugh B.</w:t>
            </w:r>
            <w:r w:rsidR="3C689644">
              <w:t xml:space="preserve"> seconded </w:t>
            </w:r>
            <w:r w:rsidR="3C689644" w:rsidRPr="006B3238">
              <w:t xml:space="preserve">by </w:t>
            </w:r>
            <w:r w:rsidR="742411DD" w:rsidRPr="006B3238">
              <w:t>Chuck C</w:t>
            </w:r>
            <w:r w:rsidR="742411DD" w:rsidRPr="0013790E">
              <w:rPr>
                <w:highlight w:val="yellow"/>
              </w:rPr>
              <w:t>.</w:t>
            </w:r>
            <w:r w:rsidR="742411DD">
              <w:t xml:space="preserve"> c</w:t>
            </w:r>
            <w:r w:rsidR="3C689644">
              <w:t xml:space="preserve">arried </w:t>
            </w:r>
            <w:r w:rsidR="0100EBFC">
              <w:t>unanimously</w:t>
            </w:r>
            <w:r w:rsidR="3C689644">
              <w:t xml:space="preserve">. </w:t>
            </w:r>
          </w:p>
        </w:tc>
      </w:tr>
      <w:tr w:rsidR="00FA36D9" w:rsidRPr="000D6DBA" w14:paraId="211ECBD6" w14:textId="77777777" w:rsidTr="0013790E">
        <w:trPr>
          <w:trHeight w:val="935"/>
        </w:trPr>
        <w:tc>
          <w:tcPr>
            <w:tcW w:w="638" w:type="dxa"/>
            <w:shd w:val="clear" w:color="auto" w:fill="auto"/>
          </w:tcPr>
          <w:p w14:paraId="5FCD5EC4" w14:textId="77777777" w:rsidR="00FA36D9" w:rsidRDefault="00D27F26">
            <w:pPr>
              <w:rPr>
                <w:b/>
              </w:rPr>
            </w:pPr>
            <w:r>
              <w:rPr>
                <w:b/>
              </w:rPr>
              <w:t>3</w:t>
            </w:r>
          </w:p>
        </w:tc>
        <w:tc>
          <w:tcPr>
            <w:tcW w:w="7992" w:type="dxa"/>
            <w:shd w:val="clear" w:color="auto" w:fill="auto"/>
          </w:tcPr>
          <w:p w14:paraId="7DEAC8EF" w14:textId="67916359" w:rsidR="00B975F9" w:rsidRPr="00D45FF0" w:rsidRDefault="0013790E" w:rsidP="4B9B81E8">
            <w:pPr>
              <w:spacing w:line="259" w:lineRule="auto"/>
            </w:pPr>
            <w:r>
              <w:rPr>
                <w:b/>
                <w:bCs/>
              </w:rPr>
              <w:t xml:space="preserve">Real Estate Data Presentation – Taylor Scott (Board Member &amp; Commercial Real Estate Agent) </w:t>
            </w:r>
            <w:r w:rsidRPr="0013790E">
              <w:rPr>
                <w:bCs/>
              </w:rPr>
              <w:t>Taylor led a discussion and demonstration to enlighten the board about the breath and depth of</w:t>
            </w:r>
            <w:r>
              <w:rPr>
                <w:b/>
                <w:bCs/>
              </w:rPr>
              <w:t xml:space="preserve"> </w:t>
            </w:r>
            <w:r w:rsidRPr="0013790E">
              <w:rPr>
                <w:bCs/>
              </w:rPr>
              <w:t>personal and parcel data that is available to real estate investors and speculators, and how data is used to drive decision-making in real estate investment. The Board discussed the extent to which personal data is extrapolated from a variety of sources, including social media, demographics, public records, etc. to paint a picture of potential seller disposition and real estate ripe for acquisition.</w:t>
            </w:r>
            <w:r>
              <w:rPr>
                <w:bCs/>
              </w:rPr>
              <w:t xml:space="preserve"> Taylor presented some examples of real estate data platforms available to investors, and discussed the inadequacies of data in our county and the lack of access to technology for data driven housing and government services strategies. A discussion ensued regarding the proposed pilot project that would seek to utilize artificial intelligence for predictive modeling of pre-foreclosures. The Board’s predisposition is not to enter into the pilot based on a lack of confidence in the </w:t>
            </w:r>
            <w:r>
              <w:rPr>
                <w:bCs/>
              </w:rPr>
              <w:lastRenderedPageBreak/>
              <w:t xml:space="preserve">technology, the firm and the county’s ability to supply the data needed to drive the </w:t>
            </w:r>
            <w:r w:rsidR="006B3238">
              <w:rPr>
                <w:bCs/>
              </w:rPr>
              <w:t>algorithms</w:t>
            </w:r>
            <w:r>
              <w:rPr>
                <w:bCs/>
              </w:rPr>
              <w:t xml:space="preserve">, and misgivings about the process and the optics of the approach. It was suggested that perhaps we first need to resolve our data compilation and management issues, and then search out a technology platform that provide similar analytics to support our intervention strategies. The Board appeared to </w:t>
            </w:r>
            <w:proofErr w:type="gramStart"/>
            <w:r>
              <w:rPr>
                <w:bCs/>
              </w:rPr>
              <w:t>be in agreement</w:t>
            </w:r>
            <w:proofErr w:type="gramEnd"/>
            <w:r>
              <w:rPr>
                <w:bCs/>
              </w:rPr>
              <w:t xml:space="preserve"> on this course of action. Taylor, Gina and legal counsel will discuss further and define a course of action with the firm proposing the pilot and next steps. </w:t>
            </w:r>
          </w:p>
        </w:tc>
      </w:tr>
      <w:tr w:rsidR="5F620B73" w14:paraId="10947778" w14:textId="77777777" w:rsidTr="0013790E">
        <w:trPr>
          <w:trHeight w:val="935"/>
        </w:trPr>
        <w:tc>
          <w:tcPr>
            <w:tcW w:w="638" w:type="dxa"/>
            <w:shd w:val="clear" w:color="auto" w:fill="auto"/>
          </w:tcPr>
          <w:p w14:paraId="4E5DE552" w14:textId="32B24F0F" w:rsidR="0DC137D8" w:rsidRDefault="0DC137D8" w:rsidP="5F620B73">
            <w:pPr>
              <w:rPr>
                <w:b/>
                <w:bCs/>
              </w:rPr>
            </w:pPr>
            <w:r w:rsidRPr="5F620B73">
              <w:rPr>
                <w:b/>
                <w:bCs/>
              </w:rPr>
              <w:lastRenderedPageBreak/>
              <w:t>4</w:t>
            </w:r>
          </w:p>
        </w:tc>
        <w:tc>
          <w:tcPr>
            <w:tcW w:w="7992" w:type="dxa"/>
            <w:shd w:val="clear" w:color="auto" w:fill="auto"/>
          </w:tcPr>
          <w:p w14:paraId="0641D026" w14:textId="77777777" w:rsidR="0013790E" w:rsidRDefault="0013790E" w:rsidP="0013790E">
            <w:pPr>
              <w:spacing w:line="259" w:lineRule="auto"/>
            </w:pPr>
            <w:r>
              <w:rPr>
                <w:b/>
                <w:bCs/>
              </w:rPr>
              <w:t xml:space="preserve">Program Updates: </w:t>
            </w:r>
            <w:r w:rsidRPr="0013790E">
              <w:rPr>
                <w:bCs/>
              </w:rPr>
              <w:t xml:space="preserve">Hands </w:t>
            </w:r>
            <w:proofErr w:type="gramStart"/>
            <w:r w:rsidRPr="0013790E">
              <w:rPr>
                <w:bCs/>
              </w:rPr>
              <w:t>On</w:t>
            </w:r>
            <w:proofErr w:type="gramEnd"/>
            <w:r w:rsidRPr="0013790E">
              <w:rPr>
                <w:bCs/>
              </w:rPr>
              <w:t xml:space="preserve"> Neighborhoods is halfway through its summer cleanup schedule. Next cleanup is scheduled for August 21</w:t>
            </w:r>
            <w:r w:rsidRPr="0013790E">
              <w:rPr>
                <w:bCs/>
                <w:vertAlign w:val="superscript"/>
              </w:rPr>
              <w:t>st</w:t>
            </w:r>
            <w:r w:rsidRPr="0013790E">
              <w:rPr>
                <w:bCs/>
              </w:rPr>
              <w:t>.</w:t>
            </w:r>
            <w:r>
              <w:t xml:space="preserve"> Demolitions are slogging along, and Gina voiced a concern over the competitive bid process and the lack of bidders for recent work. Adjustments to the procurement policy may be proposed to allow for more diversity in bid competition. </w:t>
            </w:r>
          </w:p>
          <w:p w14:paraId="3F3EA814" w14:textId="5F96C467" w:rsidR="0013790E" w:rsidRDefault="0013790E" w:rsidP="0013790E">
            <w:pPr>
              <w:spacing w:line="259" w:lineRule="auto"/>
            </w:pPr>
            <w:r>
              <w:t xml:space="preserve">    The rehabs in Dunkirk and Jamestown are moving forward with bids being solicited for the exterior work on Prendergast, and the final architect renderings and RFPs due in a few weeks for the Dunkirk house. Construction materials are finally starting to come down in price, so we hope to move as quickly as possible to get the construction moving forward. </w:t>
            </w:r>
          </w:p>
          <w:p w14:paraId="35F9910A" w14:textId="6B462B2D" w:rsidR="0013790E" w:rsidRDefault="0013790E" w:rsidP="0013790E">
            <w:pPr>
              <w:spacing w:line="259" w:lineRule="auto"/>
            </w:pPr>
            <w:r>
              <w:t xml:space="preserve">      The rehab loan fund MOU is being finalized with HOME HQ this month, and should be funded and ready to market by the 4</w:t>
            </w:r>
            <w:r w:rsidRPr="0013790E">
              <w:rPr>
                <w:vertAlign w:val="superscript"/>
              </w:rPr>
              <w:t>th</w:t>
            </w:r>
            <w:r>
              <w:t xml:space="preserve"> quarter.</w:t>
            </w:r>
          </w:p>
          <w:p w14:paraId="503AC5FB" w14:textId="7CD4567B" w:rsidR="0013790E" w:rsidRDefault="0013790E" w:rsidP="0013790E">
            <w:pPr>
              <w:spacing w:line="259" w:lineRule="auto"/>
            </w:pPr>
            <w:r>
              <w:t xml:space="preserve">     Much work is being done currently with regard to advocacy on the state and federal level, primarily with regard to funding of post-COVID housing initiatives and allocations for Land Banks through-out the country. hopefully more news to be shared on that in the September meeting. </w:t>
            </w:r>
          </w:p>
        </w:tc>
      </w:tr>
      <w:tr w:rsidR="5F620B73" w14:paraId="2EA5574A" w14:textId="77777777" w:rsidTr="0013790E">
        <w:trPr>
          <w:trHeight w:val="935"/>
        </w:trPr>
        <w:tc>
          <w:tcPr>
            <w:tcW w:w="638" w:type="dxa"/>
            <w:shd w:val="clear" w:color="auto" w:fill="auto"/>
          </w:tcPr>
          <w:p w14:paraId="534E334D" w14:textId="4D478ACD" w:rsidR="00296E43" w:rsidRDefault="00296E43" w:rsidP="5F620B73">
            <w:pPr>
              <w:rPr>
                <w:b/>
                <w:bCs/>
              </w:rPr>
            </w:pPr>
            <w:r w:rsidRPr="5F620B73">
              <w:rPr>
                <w:b/>
                <w:bCs/>
              </w:rPr>
              <w:t>6</w:t>
            </w:r>
          </w:p>
        </w:tc>
        <w:tc>
          <w:tcPr>
            <w:tcW w:w="7992" w:type="dxa"/>
            <w:shd w:val="clear" w:color="auto" w:fill="auto"/>
          </w:tcPr>
          <w:p w14:paraId="447BEB40" w14:textId="10320D47" w:rsidR="00296E43" w:rsidRDefault="0013790E" w:rsidP="5F620B73">
            <w:r>
              <w:rPr>
                <w:b/>
                <w:bCs/>
              </w:rPr>
              <w:t xml:space="preserve">Board Development: </w:t>
            </w:r>
            <w:r w:rsidRPr="0013790E">
              <w:rPr>
                <w:bCs/>
              </w:rPr>
              <w:t>Gina proposed some board development sessions and queried the board on their interest and preference for scheduling.</w:t>
            </w:r>
            <w:r>
              <w:rPr>
                <w:b/>
                <w:bCs/>
              </w:rPr>
              <w:t xml:space="preserve"> </w:t>
            </w:r>
            <w:r w:rsidRPr="0013790E">
              <w:rPr>
                <w:bCs/>
              </w:rPr>
              <w:t>A survey will be created and forwarded for individual responses since many different suggestions were made.</w:t>
            </w:r>
          </w:p>
        </w:tc>
      </w:tr>
      <w:tr w:rsidR="5F620B73" w14:paraId="206DA2E0" w14:textId="77777777" w:rsidTr="0013790E">
        <w:trPr>
          <w:trHeight w:val="935"/>
        </w:trPr>
        <w:tc>
          <w:tcPr>
            <w:tcW w:w="638" w:type="dxa"/>
            <w:shd w:val="clear" w:color="auto" w:fill="auto"/>
          </w:tcPr>
          <w:p w14:paraId="5042CF05" w14:textId="46C2A5D2" w:rsidR="00296E43" w:rsidRDefault="00296E43" w:rsidP="5F620B73">
            <w:pPr>
              <w:rPr>
                <w:b/>
                <w:bCs/>
              </w:rPr>
            </w:pPr>
            <w:r w:rsidRPr="5F620B73">
              <w:rPr>
                <w:b/>
                <w:bCs/>
              </w:rPr>
              <w:t>7</w:t>
            </w:r>
          </w:p>
        </w:tc>
        <w:tc>
          <w:tcPr>
            <w:tcW w:w="7992" w:type="dxa"/>
            <w:shd w:val="clear" w:color="auto" w:fill="auto"/>
          </w:tcPr>
          <w:p w14:paraId="3B486084" w14:textId="28841956" w:rsidR="1AB75A54" w:rsidRDefault="4BE582C7" w:rsidP="0013790E">
            <w:pPr>
              <w:spacing w:line="259" w:lineRule="auto"/>
              <w:rPr>
                <w:b/>
                <w:bCs/>
              </w:rPr>
            </w:pPr>
            <w:r w:rsidRPr="4B9B81E8">
              <w:rPr>
                <w:b/>
                <w:bCs/>
              </w:rPr>
              <w:t xml:space="preserve">Meetings: </w:t>
            </w:r>
            <w:r w:rsidR="0013790E">
              <w:t xml:space="preserve">There are several members with conflicts on the standing meeting dates, and a request made to query the Board on changing our meeting schedule. Meetings have returned to face-to-face and the waiver has not been extended for the public meeting law that allowed boards such as the land banks to meet via Zoom. The meeting schedule will be incorporated into the Board survey to be distributed prior to our next meeting. </w:t>
            </w:r>
          </w:p>
        </w:tc>
      </w:tr>
      <w:tr w:rsidR="5F620B73" w14:paraId="0080D556" w14:textId="77777777" w:rsidTr="0013790E">
        <w:trPr>
          <w:trHeight w:val="935"/>
        </w:trPr>
        <w:tc>
          <w:tcPr>
            <w:tcW w:w="638" w:type="dxa"/>
            <w:shd w:val="clear" w:color="auto" w:fill="auto"/>
          </w:tcPr>
          <w:p w14:paraId="6E9C004D" w14:textId="5D3F12B9" w:rsidR="1AB75A54" w:rsidRDefault="1AB75A54" w:rsidP="5F620B73">
            <w:pPr>
              <w:rPr>
                <w:b/>
                <w:bCs/>
              </w:rPr>
            </w:pPr>
            <w:r w:rsidRPr="5F620B73">
              <w:rPr>
                <w:b/>
                <w:bCs/>
              </w:rPr>
              <w:t>8</w:t>
            </w:r>
          </w:p>
        </w:tc>
        <w:tc>
          <w:tcPr>
            <w:tcW w:w="7992" w:type="dxa"/>
            <w:shd w:val="clear" w:color="auto" w:fill="auto"/>
          </w:tcPr>
          <w:p w14:paraId="22D2960F" w14:textId="52B18A83" w:rsidR="1AB75A54" w:rsidRDefault="34BF0E6C" w:rsidP="5F620B73">
            <w:pPr>
              <w:spacing w:line="259" w:lineRule="auto"/>
              <w:rPr>
                <w:b/>
                <w:bCs/>
              </w:rPr>
            </w:pPr>
            <w:r w:rsidRPr="4B9B81E8">
              <w:rPr>
                <w:b/>
                <w:bCs/>
              </w:rPr>
              <w:t>Adjournment:</w:t>
            </w:r>
            <w:r w:rsidRPr="4B9B81E8">
              <w:t xml:space="preserve"> Motioned by </w:t>
            </w:r>
            <w:r w:rsidRPr="006B3238">
              <w:t>Chuck C.</w:t>
            </w:r>
            <w:r w:rsidRPr="4B9B81E8">
              <w:t xml:space="preserve"> </w:t>
            </w:r>
            <w:r w:rsidR="1235E867" w:rsidRPr="4B9B81E8">
              <w:t xml:space="preserve">Seconded by </w:t>
            </w:r>
            <w:r w:rsidR="0013790E" w:rsidRPr="006B3238">
              <w:t>Lou D.</w:t>
            </w:r>
            <w:r w:rsidR="1235E867" w:rsidRPr="4B9B81E8">
              <w:t xml:space="preserve"> </w:t>
            </w:r>
            <w:r w:rsidRPr="4B9B81E8">
              <w:t>carried unanimously</w:t>
            </w:r>
            <w:r w:rsidRPr="4B9B81E8">
              <w:rPr>
                <w:b/>
                <w:bCs/>
              </w:rPr>
              <w:t xml:space="preserve"> </w:t>
            </w:r>
          </w:p>
        </w:tc>
        <w:bookmarkStart w:id="0" w:name="_GoBack"/>
        <w:bookmarkEnd w:id="0"/>
      </w:tr>
    </w:tbl>
    <w:p w14:paraId="7753ADD5" w14:textId="5DB83DC9" w:rsidR="5F620B73" w:rsidRDefault="5F620B73" w:rsidP="5F620B73"/>
    <w:sectPr w:rsidR="5F620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8rMNXl+JhSVfUJ" id="F5t+XX1U"/>
  </int:Manifest>
  <int:Observations>
    <int:Content id="F5t+XX1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33"/>
    <w:multiLevelType w:val="hybridMultilevel"/>
    <w:tmpl w:val="A39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AE8"/>
    <w:multiLevelType w:val="hybridMultilevel"/>
    <w:tmpl w:val="99C0E498"/>
    <w:lvl w:ilvl="0" w:tplc="4E8CBEBA">
      <w:start w:val="1"/>
      <w:numFmt w:val="bullet"/>
      <w:lvlText w:val=""/>
      <w:lvlJc w:val="left"/>
      <w:pPr>
        <w:ind w:left="720" w:hanging="360"/>
      </w:pPr>
      <w:rPr>
        <w:rFonts w:ascii="Symbol" w:hAnsi="Symbol" w:hint="default"/>
      </w:rPr>
    </w:lvl>
    <w:lvl w:ilvl="1" w:tplc="85847B56">
      <w:start w:val="1"/>
      <w:numFmt w:val="bullet"/>
      <w:lvlText w:val="o"/>
      <w:lvlJc w:val="left"/>
      <w:pPr>
        <w:ind w:left="1440" w:hanging="360"/>
      </w:pPr>
      <w:rPr>
        <w:rFonts w:ascii="Courier New" w:hAnsi="Courier New" w:hint="default"/>
      </w:rPr>
    </w:lvl>
    <w:lvl w:ilvl="2" w:tplc="11C623B6">
      <w:start w:val="1"/>
      <w:numFmt w:val="bullet"/>
      <w:lvlText w:val=""/>
      <w:lvlJc w:val="left"/>
      <w:pPr>
        <w:ind w:left="2160" w:hanging="360"/>
      </w:pPr>
      <w:rPr>
        <w:rFonts w:ascii="Wingdings" w:hAnsi="Wingdings" w:hint="default"/>
      </w:rPr>
    </w:lvl>
    <w:lvl w:ilvl="3" w:tplc="5156E45E">
      <w:start w:val="1"/>
      <w:numFmt w:val="bullet"/>
      <w:lvlText w:val=""/>
      <w:lvlJc w:val="left"/>
      <w:pPr>
        <w:ind w:left="2880" w:hanging="360"/>
      </w:pPr>
      <w:rPr>
        <w:rFonts w:ascii="Symbol" w:hAnsi="Symbol" w:hint="default"/>
      </w:rPr>
    </w:lvl>
    <w:lvl w:ilvl="4" w:tplc="8C7A8680">
      <w:start w:val="1"/>
      <w:numFmt w:val="bullet"/>
      <w:lvlText w:val="o"/>
      <w:lvlJc w:val="left"/>
      <w:pPr>
        <w:ind w:left="3600" w:hanging="360"/>
      </w:pPr>
      <w:rPr>
        <w:rFonts w:ascii="Courier New" w:hAnsi="Courier New" w:hint="default"/>
      </w:rPr>
    </w:lvl>
    <w:lvl w:ilvl="5" w:tplc="4EAED4AE">
      <w:start w:val="1"/>
      <w:numFmt w:val="bullet"/>
      <w:lvlText w:val=""/>
      <w:lvlJc w:val="left"/>
      <w:pPr>
        <w:ind w:left="4320" w:hanging="360"/>
      </w:pPr>
      <w:rPr>
        <w:rFonts w:ascii="Wingdings" w:hAnsi="Wingdings" w:hint="default"/>
      </w:rPr>
    </w:lvl>
    <w:lvl w:ilvl="6" w:tplc="CA9A33DC">
      <w:start w:val="1"/>
      <w:numFmt w:val="bullet"/>
      <w:lvlText w:val=""/>
      <w:lvlJc w:val="left"/>
      <w:pPr>
        <w:ind w:left="5040" w:hanging="360"/>
      </w:pPr>
      <w:rPr>
        <w:rFonts w:ascii="Symbol" w:hAnsi="Symbol" w:hint="default"/>
      </w:rPr>
    </w:lvl>
    <w:lvl w:ilvl="7" w:tplc="E68E9576">
      <w:start w:val="1"/>
      <w:numFmt w:val="bullet"/>
      <w:lvlText w:val="o"/>
      <w:lvlJc w:val="left"/>
      <w:pPr>
        <w:ind w:left="5760" w:hanging="360"/>
      </w:pPr>
      <w:rPr>
        <w:rFonts w:ascii="Courier New" w:hAnsi="Courier New" w:hint="default"/>
      </w:rPr>
    </w:lvl>
    <w:lvl w:ilvl="8" w:tplc="6BDC64C2">
      <w:start w:val="1"/>
      <w:numFmt w:val="bullet"/>
      <w:lvlText w:val=""/>
      <w:lvlJc w:val="left"/>
      <w:pPr>
        <w:ind w:left="6480" w:hanging="360"/>
      </w:pPr>
      <w:rPr>
        <w:rFonts w:ascii="Wingdings" w:hAnsi="Wingdings" w:hint="default"/>
      </w:rPr>
    </w:lvl>
  </w:abstractNum>
  <w:abstractNum w:abstractNumId="2" w15:restartNumberingAfterBreak="0">
    <w:nsid w:val="14DB4F6B"/>
    <w:multiLevelType w:val="hybridMultilevel"/>
    <w:tmpl w:val="AEEC1E90"/>
    <w:lvl w:ilvl="0" w:tplc="A02C4490">
      <w:start w:val="460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B3211A9"/>
    <w:multiLevelType w:val="hybridMultilevel"/>
    <w:tmpl w:val="7BEEF818"/>
    <w:lvl w:ilvl="0" w:tplc="54A0E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74794"/>
    <w:multiLevelType w:val="hybridMultilevel"/>
    <w:tmpl w:val="823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D0110"/>
    <w:multiLevelType w:val="hybridMultilevel"/>
    <w:tmpl w:val="DFB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26E4F"/>
    <w:multiLevelType w:val="hybridMultilevel"/>
    <w:tmpl w:val="4952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3356"/>
    <w:multiLevelType w:val="hybridMultilevel"/>
    <w:tmpl w:val="F1BC71AC"/>
    <w:lvl w:ilvl="0" w:tplc="2DB2926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BB70C85"/>
    <w:multiLevelType w:val="hybridMultilevel"/>
    <w:tmpl w:val="1AA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6ED0"/>
    <w:multiLevelType w:val="hybridMultilevel"/>
    <w:tmpl w:val="31A00C18"/>
    <w:lvl w:ilvl="0" w:tplc="1D804180">
      <w:start w:val="85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4F7130"/>
    <w:multiLevelType w:val="hybridMultilevel"/>
    <w:tmpl w:val="0D00F93C"/>
    <w:lvl w:ilvl="0" w:tplc="3814C8E4">
      <w:start w:val="1"/>
      <w:numFmt w:val="bullet"/>
      <w:lvlText w:val=""/>
      <w:lvlJc w:val="left"/>
      <w:pPr>
        <w:ind w:left="720" w:hanging="360"/>
      </w:pPr>
      <w:rPr>
        <w:rFonts w:ascii="Symbol" w:hAnsi="Symbol" w:hint="default"/>
      </w:rPr>
    </w:lvl>
    <w:lvl w:ilvl="1" w:tplc="82626E22">
      <w:start w:val="1"/>
      <w:numFmt w:val="bullet"/>
      <w:lvlText w:val="o"/>
      <w:lvlJc w:val="left"/>
      <w:pPr>
        <w:ind w:left="1440" w:hanging="360"/>
      </w:pPr>
      <w:rPr>
        <w:rFonts w:ascii="Courier New" w:hAnsi="Courier New" w:hint="default"/>
      </w:rPr>
    </w:lvl>
    <w:lvl w:ilvl="2" w:tplc="76586866">
      <w:start w:val="1"/>
      <w:numFmt w:val="bullet"/>
      <w:lvlText w:val=""/>
      <w:lvlJc w:val="left"/>
      <w:pPr>
        <w:ind w:left="2160" w:hanging="360"/>
      </w:pPr>
      <w:rPr>
        <w:rFonts w:ascii="Wingdings" w:hAnsi="Wingdings" w:hint="default"/>
      </w:rPr>
    </w:lvl>
    <w:lvl w:ilvl="3" w:tplc="6ACA4510">
      <w:start w:val="1"/>
      <w:numFmt w:val="bullet"/>
      <w:lvlText w:val=""/>
      <w:lvlJc w:val="left"/>
      <w:pPr>
        <w:ind w:left="2880" w:hanging="360"/>
      </w:pPr>
      <w:rPr>
        <w:rFonts w:ascii="Symbol" w:hAnsi="Symbol" w:hint="default"/>
      </w:rPr>
    </w:lvl>
    <w:lvl w:ilvl="4" w:tplc="C8C24A22">
      <w:start w:val="1"/>
      <w:numFmt w:val="bullet"/>
      <w:lvlText w:val="o"/>
      <w:lvlJc w:val="left"/>
      <w:pPr>
        <w:ind w:left="3600" w:hanging="360"/>
      </w:pPr>
      <w:rPr>
        <w:rFonts w:ascii="Courier New" w:hAnsi="Courier New" w:hint="default"/>
      </w:rPr>
    </w:lvl>
    <w:lvl w:ilvl="5" w:tplc="58CC1634">
      <w:start w:val="1"/>
      <w:numFmt w:val="bullet"/>
      <w:lvlText w:val=""/>
      <w:lvlJc w:val="left"/>
      <w:pPr>
        <w:ind w:left="4320" w:hanging="360"/>
      </w:pPr>
      <w:rPr>
        <w:rFonts w:ascii="Wingdings" w:hAnsi="Wingdings" w:hint="default"/>
      </w:rPr>
    </w:lvl>
    <w:lvl w:ilvl="6" w:tplc="3992F39E">
      <w:start w:val="1"/>
      <w:numFmt w:val="bullet"/>
      <w:lvlText w:val=""/>
      <w:lvlJc w:val="left"/>
      <w:pPr>
        <w:ind w:left="5040" w:hanging="360"/>
      </w:pPr>
      <w:rPr>
        <w:rFonts w:ascii="Symbol" w:hAnsi="Symbol" w:hint="default"/>
      </w:rPr>
    </w:lvl>
    <w:lvl w:ilvl="7" w:tplc="7DE092E4">
      <w:start w:val="1"/>
      <w:numFmt w:val="bullet"/>
      <w:lvlText w:val="o"/>
      <w:lvlJc w:val="left"/>
      <w:pPr>
        <w:ind w:left="5760" w:hanging="360"/>
      </w:pPr>
      <w:rPr>
        <w:rFonts w:ascii="Courier New" w:hAnsi="Courier New" w:hint="default"/>
      </w:rPr>
    </w:lvl>
    <w:lvl w:ilvl="8" w:tplc="C72C9990">
      <w:start w:val="1"/>
      <w:numFmt w:val="bullet"/>
      <w:lvlText w:val=""/>
      <w:lvlJc w:val="left"/>
      <w:pPr>
        <w:ind w:left="6480" w:hanging="360"/>
      </w:pPr>
      <w:rPr>
        <w:rFonts w:ascii="Wingdings" w:hAnsi="Wingdings" w:hint="default"/>
      </w:rPr>
    </w:lvl>
  </w:abstractNum>
  <w:abstractNum w:abstractNumId="11" w15:restartNumberingAfterBreak="0">
    <w:nsid w:val="56DE4832"/>
    <w:multiLevelType w:val="hybridMultilevel"/>
    <w:tmpl w:val="F36AA9E0"/>
    <w:lvl w:ilvl="0" w:tplc="8A4AB730">
      <w:start w:val="1"/>
      <w:numFmt w:val="bullet"/>
      <w:lvlText w:val=""/>
      <w:lvlJc w:val="left"/>
      <w:pPr>
        <w:ind w:left="720" w:hanging="360"/>
      </w:pPr>
      <w:rPr>
        <w:rFonts w:ascii="Symbol" w:hAnsi="Symbol" w:hint="default"/>
      </w:rPr>
    </w:lvl>
    <w:lvl w:ilvl="1" w:tplc="5498E300">
      <w:start w:val="1"/>
      <w:numFmt w:val="bullet"/>
      <w:lvlText w:val="o"/>
      <w:lvlJc w:val="left"/>
      <w:pPr>
        <w:ind w:left="1440" w:hanging="360"/>
      </w:pPr>
      <w:rPr>
        <w:rFonts w:ascii="Courier New" w:hAnsi="Courier New" w:hint="default"/>
      </w:rPr>
    </w:lvl>
    <w:lvl w:ilvl="2" w:tplc="289AEC24">
      <w:start w:val="1"/>
      <w:numFmt w:val="bullet"/>
      <w:lvlText w:val=""/>
      <w:lvlJc w:val="left"/>
      <w:pPr>
        <w:ind w:left="2160" w:hanging="360"/>
      </w:pPr>
      <w:rPr>
        <w:rFonts w:ascii="Wingdings" w:hAnsi="Wingdings" w:hint="default"/>
      </w:rPr>
    </w:lvl>
    <w:lvl w:ilvl="3" w:tplc="B6789458">
      <w:start w:val="1"/>
      <w:numFmt w:val="bullet"/>
      <w:lvlText w:val=""/>
      <w:lvlJc w:val="left"/>
      <w:pPr>
        <w:ind w:left="2880" w:hanging="360"/>
      </w:pPr>
      <w:rPr>
        <w:rFonts w:ascii="Symbol" w:hAnsi="Symbol" w:hint="default"/>
      </w:rPr>
    </w:lvl>
    <w:lvl w:ilvl="4" w:tplc="7526972A">
      <w:start w:val="1"/>
      <w:numFmt w:val="bullet"/>
      <w:lvlText w:val="o"/>
      <w:lvlJc w:val="left"/>
      <w:pPr>
        <w:ind w:left="3600" w:hanging="360"/>
      </w:pPr>
      <w:rPr>
        <w:rFonts w:ascii="Courier New" w:hAnsi="Courier New" w:hint="default"/>
      </w:rPr>
    </w:lvl>
    <w:lvl w:ilvl="5" w:tplc="C66488B4">
      <w:start w:val="1"/>
      <w:numFmt w:val="bullet"/>
      <w:lvlText w:val=""/>
      <w:lvlJc w:val="left"/>
      <w:pPr>
        <w:ind w:left="4320" w:hanging="360"/>
      </w:pPr>
      <w:rPr>
        <w:rFonts w:ascii="Wingdings" w:hAnsi="Wingdings" w:hint="default"/>
      </w:rPr>
    </w:lvl>
    <w:lvl w:ilvl="6" w:tplc="057A8B32">
      <w:start w:val="1"/>
      <w:numFmt w:val="bullet"/>
      <w:lvlText w:val=""/>
      <w:lvlJc w:val="left"/>
      <w:pPr>
        <w:ind w:left="5040" w:hanging="360"/>
      </w:pPr>
      <w:rPr>
        <w:rFonts w:ascii="Symbol" w:hAnsi="Symbol" w:hint="default"/>
      </w:rPr>
    </w:lvl>
    <w:lvl w:ilvl="7" w:tplc="7306239A">
      <w:start w:val="1"/>
      <w:numFmt w:val="bullet"/>
      <w:lvlText w:val="o"/>
      <w:lvlJc w:val="left"/>
      <w:pPr>
        <w:ind w:left="5760" w:hanging="360"/>
      </w:pPr>
      <w:rPr>
        <w:rFonts w:ascii="Courier New" w:hAnsi="Courier New" w:hint="default"/>
      </w:rPr>
    </w:lvl>
    <w:lvl w:ilvl="8" w:tplc="16C276E8">
      <w:start w:val="1"/>
      <w:numFmt w:val="bullet"/>
      <w:lvlText w:val=""/>
      <w:lvlJc w:val="left"/>
      <w:pPr>
        <w:ind w:left="6480" w:hanging="360"/>
      </w:pPr>
      <w:rPr>
        <w:rFonts w:ascii="Wingdings" w:hAnsi="Wingdings" w:hint="default"/>
      </w:rPr>
    </w:lvl>
  </w:abstractNum>
  <w:abstractNum w:abstractNumId="12" w15:restartNumberingAfterBreak="0">
    <w:nsid w:val="5FB72A00"/>
    <w:multiLevelType w:val="hybridMultilevel"/>
    <w:tmpl w:val="1628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20C16"/>
    <w:multiLevelType w:val="hybridMultilevel"/>
    <w:tmpl w:val="9E0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047E6"/>
    <w:multiLevelType w:val="hybridMultilevel"/>
    <w:tmpl w:val="106E8D3C"/>
    <w:lvl w:ilvl="0" w:tplc="40960B2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2"/>
  </w:num>
  <w:num w:numId="6">
    <w:abstractNumId w:val="9"/>
  </w:num>
  <w:num w:numId="7">
    <w:abstractNumId w:val="14"/>
  </w:num>
  <w:num w:numId="8">
    <w:abstractNumId w:val="7"/>
  </w:num>
  <w:num w:numId="9">
    <w:abstractNumId w:val="6"/>
  </w:num>
  <w:num w:numId="10">
    <w:abstractNumId w:val="0"/>
  </w:num>
  <w:num w:numId="11">
    <w:abstractNumId w:val="12"/>
  </w:num>
  <w:num w:numId="12">
    <w:abstractNumId w:val="4"/>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79"/>
    <w:rsid w:val="00016799"/>
    <w:rsid w:val="00017EC6"/>
    <w:rsid w:val="00025A4D"/>
    <w:rsid w:val="000270DB"/>
    <w:rsid w:val="000324F5"/>
    <w:rsid w:val="000365D1"/>
    <w:rsid w:val="00037B94"/>
    <w:rsid w:val="00061CFD"/>
    <w:rsid w:val="00065A9C"/>
    <w:rsid w:val="0007123A"/>
    <w:rsid w:val="00077C68"/>
    <w:rsid w:val="0008350A"/>
    <w:rsid w:val="00084693"/>
    <w:rsid w:val="00092378"/>
    <w:rsid w:val="00092778"/>
    <w:rsid w:val="000A7DB3"/>
    <w:rsid w:val="000B601C"/>
    <w:rsid w:val="000C428D"/>
    <w:rsid w:val="000C4EB3"/>
    <w:rsid w:val="000D0F86"/>
    <w:rsid w:val="000D292C"/>
    <w:rsid w:val="000D3F95"/>
    <w:rsid w:val="000D5216"/>
    <w:rsid w:val="000D6DBA"/>
    <w:rsid w:val="000F65F1"/>
    <w:rsid w:val="0010035A"/>
    <w:rsid w:val="00111EEB"/>
    <w:rsid w:val="00127C05"/>
    <w:rsid w:val="00132522"/>
    <w:rsid w:val="001358F0"/>
    <w:rsid w:val="00136673"/>
    <w:rsid w:val="0013790E"/>
    <w:rsid w:val="00141F63"/>
    <w:rsid w:val="0014200E"/>
    <w:rsid w:val="0014658B"/>
    <w:rsid w:val="00154AF8"/>
    <w:rsid w:val="00155EFB"/>
    <w:rsid w:val="0015703E"/>
    <w:rsid w:val="0016632E"/>
    <w:rsid w:val="00181487"/>
    <w:rsid w:val="00183591"/>
    <w:rsid w:val="00186975"/>
    <w:rsid w:val="001A105B"/>
    <w:rsid w:val="001B43E7"/>
    <w:rsid w:val="001D123E"/>
    <w:rsid w:val="001D4DE9"/>
    <w:rsid w:val="001E0C20"/>
    <w:rsid w:val="001E121E"/>
    <w:rsid w:val="001E1766"/>
    <w:rsid w:val="001E3828"/>
    <w:rsid w:val="001E76C9"/>
    <w:rsid w:val="00214347"/>
    <w:rsid w:val="00216EAE"/>
    <w:rsid w:val="00264FA6"/>
    <w:rsid w:val="002902CE"/>
    <w:rsid w:val="002967F0"/>
    <w:rsid w:val="00296E43"/>
    <w:rsid w:val="002A1C0E"/>
    <w:rsid w:val="002B7AC6"/>
    <w:rsid w:val="002C29D6"/>
    <w:rsid w:val="002D2E13"/>
    <w:rsid w:val="002E4174"/>
    <w:rsid w:val="0030022D"/>
    <w:rsid w:val="00301277"/>
    <w:rsid w:val="00303C27"/>
    <w:rsid w:val="003050E5"/>
    <w:rsid w:val="003341CC"/>
    <w:rsid w:val="00334D2B"/>
    <w:rsid w:val="00336DE8"/>
    <w:rsid w:val="0034412A"/>
    <w:rsid w:val="0035002B"/>
    <w:rsid w:val="00352CF0"/>
    <w:rsid w:val="00355553"/>
    <w:rsid w:val="00356141"/>
    <w:rsid w:val="00356C17"/>
    <w:rsid w:val="00357B22"/>
    <w:rsid w:val="00376CC6"/>
    <w:rsid w:val="003809B0"/>
    <w:rsid w:val="0038131D"/>
    <w:rsid w:val="003C3C85"/>
    <w:rsid w:val="003D6542"/>
    <w:rsid w:val="003F0BC1"/>
    <w:rsid w:val="003F29B3"/>
    <w:rsid w:val="003F54DB"/>
    <w:rsid w:val="003F6C4F"/>
    <w:rsid w:val="00404051"/>
    <w:rsid w:val="00415D18"/>
    <w:rsid w:val="0042416D"/>
    <w:rsid w:val="00425E85"/>
    <w:rsid w:val="0042684A"/>
    <w:rsid w:val="00432453"/>
    <w:rsid w:val="00453035"/>
    <w:rsid w:val="0046446F"/>
    <w:rsid w:val="004672C8"/>
    <w:rsid w:val="00490CF2"/>
    <w:rsid w:val="004958E8"/>
    <w:rsid w:val="00496651"/>
    <w:rsid w:val="004B3D3E"/>
    <w:rsid w:val="004C2859"/>
    <w:rsid w:val="004D3E3A"/>
    <w:rsid w:val="004E2D85"/>
    <w:rsid w:val="004E3FFC"/>
    <w:rsid w:val="00503EBD"/>
    <w:rsid w:val="00534F82"/>
    <w:rsid w:val="00540D6A"/>
    <w:rsid w:val="0054353C"/>
    <w:rsid w:val="005451D3"/>
    <w:rsid w:val="00547DA8"/>
    <w:rsid w:val="00550E5E"/>
    <w:rsid w:val="00560190"/>
    <w:rsid w:val="00561BE8"/>
    <w:rsid w:val="00571D92"/>
    <w:rsid w:val="00572228"/>
    <w:rsid w:val="00575467"/>
    <w:rsid w:val="00581A2A"/>
    <w:rsid w:val="005955EF"/>
    <w:rsid w:val="005A694E"/>
    <w:rsid w:val="005B15A4"/>
    <w:rsid w:val="005B588C"/>
    <w:rsid w:val="005B7CBB"/>
    <w:rsid w:val="005C5A4D"/>
    <w:rsid w:val="005D0DE8"/>
    <w:rsid w:val="005D788E"/>
    <w:rsid w:val="005E0E4C"/>
    <w:rsid w:val="005F1375"/>
    <w:rsid w:val="005F3EC7"/>
    <w:rsid w:val="005F4EBF"/>
    <w:rsid w:val="005F629E"/>
    <w:rsid w:val="006109C9"/>
    <w:rsid w:val="00613040"/>
    <w:rsid w:val="006204CA"/>
    <w:rsid w:val="00622A37"/>
    <w:rsid w:val="00624057"/>
    <w:rsid w:val="0062443E"/>
    <w:rsid w:val="00625C7C"/>
    <w:rsid w:val="006409EC"/>
    <w:rsid w:val="006433D0"/>
    <w:rsid w:val="00644AD0"/>
    <w:rsid w:val="00646EFC"/>
    <w:rsid w:val="0066068F"/>
    <w:rsid w:val="00664679"/>
    <w:rsid w:val="006753F1"/>
    <w:rsid w:val="006948A7"/>
    <w:rsid w:val="0069548F"/>
    <w:rsid w:val="00696B4C"/>
    <w:rsid w:val="006B0BDE"/>
    <w:rsid w:val="006B3238"/>
    <w:rsid w:val="006C185A"/>
    <w:rsid w:val="006D78CB"/>
    <w:rsid w:val="006E5530"/>
    <w:rsid w:val="006F1D5B"/>
    <w:rsid w:val="006F3BA9"/>
    <w:rsid w:val="007077FD"/>
    <w:rsid w:val="0072162A"/>
    <w:rsid w:val="00733C88"/>
    <w:rsid w:val="00747860"/>
    <w:rsid w:val="00760DDA"/>
    <w:rsid w:val="00777B7B"/>
    <w:rsid w:val="007A4F8B"/>
    <w:rsid w:val="007B130E"/>
    <w:rsid w:val="007C5ECF"/>
    <w:rsid w:val="007C79C1"/>
    <w:rsid w:val="007D6E6C"/>
    <w:rsid w:val="007E656D"/>
    <w:rsid w:val="00804C87"/>
    <w:rsid w:val="00831597"/>
    <w:rsid w:val="0083322C"/>
    <w:rsid w:val="00863702"/>
    <w:rsid w:val="00867BE3"/>
    <w:rsid w:val="0088361C"/>
    <w:rsid w:val="00885797"/>
    <w:rsid w:val="0089662E"/>
    <w:rsid w:val="00897D0B"/>
    <w:rsid w:val="008A0D06"/>
    <w:rsid w:val="008A403E"/>
    <w:rsid w:val="008A4560"/>
    <w:rsid w:val="008A45D8"/>
    <w:rsid w:val="008B5B97"/>
    <w:rsid w:val="008C080F"/>
    <w:rsid w:val="008C6B9B"/>
    <w:rsid w:val="008E3BF7"/>
    <w:rsid w:val="008E6933"/>
    <w:rsid w:val="008F5A04"/>
    <w:rsid w:val="00903B3F"/>
    <w:rsid w:val="00906DFF"/>
    <w:rsid w:val="00907FD6"/>
    <w:rsid w:val="00941491"/>
    <w:rsid w:val="00956FC7"/>
    <w:rsid w:val="009723B2"/>
    <w:rsid w:val="0099339E"/>
    <w:rsid w:val="00996F91"/>
    <w:rsid w:val="009A552A"/>
    <w:rsid w:val="009A5CCA"/>
    <w:rsid w:val="009B4D0E"/>
    <w:rsid w:val="009B6BC8"/>
    <w:rsid w:val="009C0489"/>
    <w:rsid w:val="009C5472"/>
    <w:rsid w:val="009D2049"/>
    <w:rsid w:val="009D34DD"/>
    <w:rsid w:val="009E404F"/>
    <w:rsid w:val="00A0483C"/>
    <w:rsid w:val="00A11C26"/>
    <w:rsid w:val="00A130EC"/>
    <w:rsid w:val="00A144B5"/>
    <w:rsid w:val="00A14902"/>
    <w:rsid w:val="00A379A0"/>
    <w:rsid w:val="00A51EC5"/>
    <w:rsid w:val="00A67634"/>
    <w:rsid w:val="00A73C4C"/>
    <w:rsid w:val="00A81CBC"/>
    <w:rsid w:val="00A83161"/>
    <w:rsid w:val="00A87EA6"/>
    <w:rsid w:val="00A93242"/>
    <w:rsid w:val="00A947AD"/>
    <w:rsid w:val="00AB090A"/>
    <w:rsid w:val="00AB708C"/>
    <w:rsid w:val="00AC0C95"/>
    <w:rsid w:val="00AC2AE6"/>
    <w:rsid w:val="00AD0F80"/>
    <w:rsid w:val="00AF1392"/>
    <w:rsid w:val="00AF54B6"/>
    <w:rsid w:val="00B04693"/>
    <w:rsid w:val="00B10BBC"/>
    <w:rsid w:val="00B301F5"/>
    <w:rsid w:val="00B35C3A"/>
    <w:rsid w:val="00B369CB"/>
    <w:rsid w:val="00B506F6"/>
    <w:rsid w:val="00B5641A"/>
    <w:rsid w:val="00B790AB"/>
    <w:rsid w:val="00B80AC0"/>
    <w:rsid w:val="00B975F9"/>
    <w:rsid w:val="00BB1945"/>
    <w:rsid w:val="00BD36BF"/>
    <w:rsid w:val="00BF016A"/>
    <w:rsid w:val="00BF3DB4"/>
    <w:rsid w:val="00C072B6"/>
    <w:rsid w:val="00C3329E"/>
    <w:rsid w:val="00C6002B"/>
    <w:rsid w:val="00C64EB0"/>
    <w:rsid w:val="00CB2696"/>
    <w:rsid w:val="00CB3724"/>
    <w:rsid w:val="00CB5CE6"/>
    <w:rsid w:val="00CC2DAC"/>
    <w:rsid w:val="00CC62E2"/>
    <w:rsid w:val="00CC79C1"/>
    <w:rsid w:val="00CD3495"/>
    <w:rsid w:val="00CD43AD"/>
    <w:rsid w:val="00CD4842"/>
    <w:rsid w:val="00CD516F"/>
    <w:rsid w:val="00CE2873"/>
    <w:rsid w:val="00CF5DFB"/>
    <w:rsid w:val="00D0261A"/>
    <w:rsid w:val="00D10E8F"/>
    <w:rsid w:val="00D23788"/>
    <w:rsid w:val="00D27F26"/>
    <w:rsid w:val="00D32C52"/>
    <w:rsid w:val="00D33859"/>
    <w:rsid w:val="00D37364"/>
    <w:rsid w:val="00D45A52"/>
    <w:rsid w:val="00D45FF0"/>
    <w:rsid w:val="00D6558D"/>
    <w:rsid w:val="00D66FC4"/>
    <w:rsid w:val="00D70BC5"/>
    <w:rsid w:val="00D85C88"/>
    <w:rsid w:val="00D91154"/>
    <w:rsid w:val="00D95FB2"/>
    <w:rsid w:val="00D97AFD"/>
    <w:rsid w:val="00DC5A1A"/>
    <w:rsid w:val="00DC7C9C"/>
    <w:rsid w:val="00DE7DB7"/>
    <w:rsid w:val="00DF0A75"/>
    <w:rsid w:val="00DF2E23"/>
    <w:rsid w:val="00DF6C10"/>
    <w:rsid w:val="00DF71F5"/>
    <w:rsid w:val="00E043B9"/>
    <w:rsid w:val="00E0600F"/>
    <w:rsid w:val="00E20F1D"/>
    <w:rsid w:val="00E43E85"/>
    <w:rsid w:val="00E739BF"/>
    <w:rsid w:val="00E803D0"/>
    <w:rsid w:val="00EA71CF"/>
    <w:rsid w:val="00EB52F9"/>
    <w:rsid w:val="00EC4F8F"/>
    <w:rsid w:val="00ED0949"/>
    <w:rsid w:val="00F05F15"/>
    <w:rsid w:val="00F26DE0"/>
    <w:rsid w:val="00F27C68"/>
    <w:rsid w:val="00F313B9"/>
    <w:rsid w:val="00F32A67"/>
    <w:rsid w:val="00F717F1"/>
    <w:rsid w:val="00F76FC8"/>
    <w:rsid w:val="00F80753"/>
    <w:rsid w:val="00F807CF"/>
    <w:rsid w:val="00F90044"/>
    <w:rsid w:val="00F90ABD"/>
    <w:rsid w:val="00F93246"/>
    <w:rsid w:val="00FA163F"/>
    <w:rsid w:val="00FA36D9"/>
    <w:rsid w:val="00FB0D2D"/>
    <w:rsid w:val="00FC3216"/>
    <w:rsid w:val="00FD10DF"/>
    <w:rsid w:val="00FD4038"/>
    <w:rsid w:val="00FE0F38"/>
    <w:rsid w:val="00FE2B2E"/>
    <w:rsid w:val="00FE738C"/>
    <w:rsid w:val="00FF3681"/>
    <w:rsid w:val="0100EBFC"/>
    <w:rsid w:val="011D9149"/>
    <w:rsid w:val="01249B34"/>
    <w:rsid w:val="013A3B07"/>
    <w:rsid w:val="013B237E"/>
    <w:rsid w:val="016A31EA"/>
    <w:rsid w:val="01F8D6D6"/>
    <w:rsid w:val="023CFB90"/>
    <w:rsid w:val="024BEA95"/>
    <w:rsid w:val="029C0F12"/>
    <w:rsid w:val="02BCB53F"/>
    <w:rsid w:val="0328948F"/>
    <w:rsid w:val="03AC665A"/>
    <w:rsid w:val="03E7BAF6"/>
    <w:rsid w:val="040DAF10"/>
    <w:rsid w:val="0438E72E"/>
    <w:rsid w:val="04DB9AA5"/>
    <w:rsid w:val="04F277C5"/>
    <w:rsid w:val="052D0B15"/>
    <w:rsid w:val="052E8881"/>
    <w:rsid w:val="052FA6B5"/>
    <w:rsid w:val="057C73AD"/>
    <w:rsid w:val="05DF1CCE"/>
    <w:rsid w:val="05ECA2EF"/>
    <w:rsid w:val="05F3ABAB"/>
    <w:rsid w:val="060F0E11"/>
    <w:rsid w:val="06659C57"/>
    <w:rsid w:val="0670D511"/>
    <w:rsid w:val="06BC2CE8"/>
    <w:rsid w:val="06C238DE"/>
    <w:rsid w:val="06CA58E2"/>
    <w:rsid w:val="06E4A86C"/>
    <w:rsid w:val="073F7887"/>
    <w:rsid w:val="075E782F"/>
    <w:rsid w:val="0807C94A"/>
    <w:rsid w:val="0809072C"/>
    <w:rsid w:val="08710B26"/>
    <w:rsid w:val="088E159B"/>
    <w:rsid w:val="090E0066"/>
    <w:rsid w:val="09508144"/>
    <w:rsid w:val="0951FEB0"/>
    <w:rsid w:val="09D3903B"/>
    <w:rsid w:val="0A9618F1"/>
    <w:rsid w:val="0AB9C47D"/>
    <w:rsid w:val="0B3C78F3"/>
    <w:rsid w:val="0BB8026F"/>
    <w:rsid w:val="0BC21C46"/>
    <w:rsid w:val="0BC76586"/>
    <w:rsid w:val="0BE97669"/>
    <w:rsid w:val="0C42F158"/>
    <w:rsid w:val="0C8BADDB"/>
    <w:rsid w:val="0CA8183D"/>
    <w:rsid w:val="0D1B2471"/>
    <w:rsid w:val="0D553AAC"/>
    <w:rsid w:val="0DB9C2BA"/>
    <w:rsid w:val="0DC137D8"/>
    <w:rsid w:val="0DFB7879"/>
    <w:rsid w:val="0DFCE948"/>
    <w:rsid w:val="0E6D5AD2"/>
    <w:rsid w:val="0EBE1F13"/>
    <w:rsid w:val="0ED406B6"/>
    <w:rsid w:val="0F1B6733"/>
    <w:rsid w:val="0F3761BF"/>
    <w:rsid w:val="0F9429B6"/>
    <w:rsid w:val="0F968638"/>
    <w:rsid w:val="0FA1002D"/>
    <w:rsid w:val="0FFDDBEF"/>
    <w:rsid w:val="1015925D"/>
    <w:rsid w:val="101F2385"/>
    <w:rsid w:val="107386FA"/>
    <w:rsid w:val="11560F16"/>
    <w:rsid w:val="115D1095"/>
    <w:rsid w:val="1235E867"/>
    <w:rsid w:val="129E5ECC"/>
    <w:rsid w:val="1304E124"/>
    <w:rsid w:val="1305B5F8"/>
    <w:rsid w:val="131B777D"/>
    <w:rsid w:val="131E24C5"/>
    <w:rsid w:val="13E58C3F"/>
    <w:rsid w:val="14C140A6"/>
    <w:rsid w:val="14C6BCF8"/>
    <w:rsid w:val="1551DCE2"/>
    <w:rsid w:val="15872394"/>
    <w:rsid w:val="15C1F1DE"/>
    <w:rsid w:val="160CCE63"/>
    <w:rsid w:val="16A8514F"/>
    <w:rsid w:val="16DD1815"/>
    <w:rsid w:val="16E2C87E"/>
    <w:rsid w:val="16FBF0DB"/>
    <w:rsid w:val="1780D3DD"/>
    <w:rsid w:val="17BB3170"/>
    <w:rsid w:val="17BE44A9"/>
    <w:rsid w:val="17CA3D35"/>
    <w:rsid w:val="17F37DCF"/>
    <w:rsid w:val="180A307B"/>
    <w:rsid w:val="184F368F"/>
    <w:rsid w:val="18961DB2"/>
    <w:rsid w:val="189DA62C"/>
    <w:rsid w:val="18B1CE92"/>
    <w:rsid w:val="18B35239"/>
    <w:rsid w:val="1938612C"/>
    <w:rsid w:val="1953C9D9"/>
    <w:rsid w:val="1956CB34"/>
    <w:rsid w:val="198C6CB0"/>
    <w:rsid w:val="1A11FCEE"/>
    <w:rsid w:val="1A1CED2A"/>
    <w:rsid w:val="1A598888"/>
    <w:rsid w:val="1A5E541D"/>
    <w:rsid w:val="1A63D2F3"/>
    <w:rsid w:val="1AB75A54"/>
    <w:rsid w:val="1AC72EB8"/>
    <w:rsid w:val="1AF503D6"/>
    <w:rsid w:val="1B22DE25"/>
    <w:rsid w:val="1BCA118F"/>
    <w:rsid w:val="1BE8C6C9"/>
    <w:rsid w:val="1BE96F54"/>
    <w:rsid w:val="1CA7B0C2"/>
    <w:rsid w:val="1D44568F"/>
    <w:rsid w:val="1D5F7B9B"/>
    <w:rsid w:val="1DB7D870"/>
    <w:rsid w:val="1DC4EDA3"/>
    <w:rsid w:val="1E785A1D"/>
    <w:rsid w:val="1EDC9F8C"/>
    <w:rsid w:val="1EFB0BCD"/>
    <w:rsid w:val="1F0FE0D2"/>
    <w:rsid w:val="1F542663"/>
    <w:rsid w:val="1FA940BB"/>
    <w:rsid w:val="1FB73A22"/>
    <w:rsid w:val="2018CF18"/>
    <w:rsid w:val="2028A014"/>
    <w:rsid w:val="203CB3E2"/>
    <w:rsid w:val="2082A1CE"/>
    <w:rsid w:val="2084FDBA"/>
    <w:rsid w:val="20892260"/>
    <w:rsid w:val="209288D6"/>
    <w:rsid w:val="20A2D321"/>
    <w:rsid w:val="20DE938B"/>
    <w:rsid w:val="2136400B"/>
    <w:rsid w:val="2152B6EF"/>
    <w:rsid w:val="215D98D2"/>
    <w:rsid w:val="2161F988"/>
    <w:rsid w:val="2169E70E"/>
    <w:rsid w:val="21AC3913"/>
    <w:rsid w:val="22AD40BC"/>
    <w:rsid w:val="22E2E7B2"/>
    <w:rsid w:val="2305B76F"/>
    <w:rsid w:val="230CB1F8"/>
    <w:rsid w:val="239461A5"/>
    <w:rsid w:val="23BCEAD0"/>
    <w:rsid w:val="23E287AC"/>
    <w:rsid w:val="243B05B0"/>
    <w:rsid w:val="244121FA"/>
    <w:rsid w:val="25291130"/>
    <w:rsid w:val="254E5420"/>
    <w:rsid w:val="25600B92"/>
    <w:rsid w:val="2565F9F9"/>
    <w:rsid w:val="25C12E9B"/>
    <w:rsid w:val="25E0032E"/>
    <w:rsid w:val="25EEBC91"/>
    <w:rsid w:val="263FA403"/>
    <w:rsid w:val="26F48B92"/>
    <w:rsid w:val="2701CA5A"/>
    <w:rsid w:val="276A48B9"/>
    <w:rsid w:val="27B70DCD"/>
    <w:rsid w:val="27DC1CEF"/>
    <w:rsid w:val="27F419B6"/>
    <w:rsid w:val="2816467B"/>
    <w:rsid w:val="28773396"/>
    <w:rsid w:val="2882EA5A"/>
    <w:rsid w:val="2896D55C"/>
    <w:rsid w:val="28A33E1D"/>
    <w:rsid w:val="28A58841"/>
    <w:rsid w:val="28B556B1"/>
    <w:rsid w:val="28B5F8CF"/>
    <w:rsid w:val="28CC490D"/>
    <w:rsid w:val="28F8CF5D"/>
    <w:rsid w:val="29431413"/>
    <w:rsid w:val="29D369F3"/>
    <w:rsid w:val="2A24D646"/>
    <w:rsid w:val="2A280BC4"/>
    <w:rsid w:val="2A8364E7"/>
    <w:rsid w:val="2B10C954"/>
    <w:rsid w:val="2B1C2FBC"/>
    <w:rsid w:val="2B49C8E4"/>
    <w:rsid w:val="2B565C2E"/>
    <w:rsid w:val="2B7F9697"/>
    <w:rsid w:val="2B87D08B"/>
    <w:rsid w:val="2B915DDA"/>
    <w:rsid w:val="2C392946"/>
    <w:rsid w:val="2C642CC7"/>
    <w:rsid w:val="2C91E299"/>
    <w:rsid w:val="2CD84A0B"/>
    <w:rsid w:val="2D03AAF4"/>
    <w:rsid w:val="2D1B66F8"/>
    <w:rsid w:val="2D96F11F"/>
    <w:rsid w:val="2E10E28E"/>
    <w:rsid w:val="2E259A59"/>
    <w:rsid w:val="2E4BA674"/>
    <w:rsid w:val="2E534E9E"/>
    <w:rsid w:val="2E66B569"/>
    <w:rsid w:val="2EB73759"/>
    <w:rsid w:val="2EBCD12D"/>
    <w:rsid w:val="2EF4176F"/>
    <w:rsid w:val="2FBC5C6F"/>
    <w:rsid w:val="2FCB121A"/>
    <w:rsid w:val="2FF8686C"/>
    <w:rsid w:val="3002E298"/>
    <w:rsid w:val="302AF6D3"/>
    <w:rsid w:val="305C70A6"/>
    <w:rsid w:val="308714BA"/>
    <w:rsid w:val="30E5D3AA"/>
    <w:rsid w:val="31A8B40F"/>
    <w:rsid w:val="31E59467"/>
    <w:rsid w:val="323233FD"/>
    <w:rsid w:val="323A36D0"/>
    <w:rsid w:val="326BE045"/>
    <w:rsid w:val="32DFE31F"/>
    <w:rsid w:val="32F4452C"/>
    <w:rsid w:val="334D6804"/>
    <w:rsid w:val="33B9E63D"/>
    <w:rsid w:val="33D73C95"/>
    <w:rsid w:val="33DB3079"/>
    <w:rsid w:val="340E98A2"/>
    <w:rsid w:val="349E833D"/>
    <w:rsid w:val="34A5B4BC"/>
    <w:rsid w:val="34A8A66A"/>
    <w:rsid w:val="34BF0E6C"/>
    <w:rsid w:val="351C3733"/>
    <w:rsid w:val="35241E23"/>
    <w:rsid w:val="35840C5D"/>
    <w:rsid w:val="35BCA964"/>
    <w:rsid w:val="35C6178E"/>
    <w:rsid w:val="35E3911E"/>
    <w:rsid w:val="36326316"/>
    <w:rsid w:val="36B9DA81"/>
    <w:rsid w:val="3779BFA8"/>
    <w:rsid w:val="377B104C"/>
    <w:rsid w:val="37D8F21C"/>
    <w:rsid w:val="3802D305"/>
    <w:rsid w:val="381A1F61"/>
    <w:rsid w:val="38DD6D9B"/>
    <w:rsid w:val="38F695F8"/>
    <w:rsid w:val="39EDDA42"/>
    <w:rsid w:val="3A0BDC87"/>
    <w:rsid w:val="3A12D107"/>
    <w:rsid w:val="3A13E0AF"/>
    <w:rsid w:val="3A42E796"/>
    <w:rsid w:val="3A4CFAD0"/>
    <w:rsid w:val="3AA5EE4D"/>
    <w:rsid w:val="3B25230B"/>
    <w:rsid w:val="3B58E272"/>
    <w:rsid w:val="3B7C9204"/>
    <w:rsid w:val="3BA1E40E"/>
    <w:rsid w:val="3BFDCE8A"/>
    <w:rsid w:val="3C689644"/>
    <w:rsid w:val="3CAE5404"/>
    <w:rsid w:val="3CC50951"/>
    <w:rsid w:val="3D291C05"/>
    <w:rsid w:val="3D4B874B"/>
    <w:rsid w:val="3D67E4D2"/>
    <w:rsid w:val="3DB0A155"/>
    <w:rsid w:val="3E17DFC6"/>
    <w:rsid w:val="3E39CFB3"/>
    <w:rsid w:val="3E548B76"/>
    <w:rsid w:val="3EE42CFF"/>
    <w:rsid w:val="3F685F21"/>
    <w:rsid w:val="3F70E92B"/>
    <w:rsid w:val="3F84DA6B"/>
    <w:rsid w:val="3F8BCE67"/>
    <w:rsid w:val="3FF393AA"/>
    <w:rsid w:val="3FFCCCF1"/>
    <w:rsid w:val="401AB378"/>
    <w:rsid w:val="4047946A"/>
    <w:rsid w:val="40A056CB"/>
    <w:rsid w:val="40D02C44"/>
    <w:rsid w:val="40D4F8D7"/>
    <w:rsid w:val="40E87F80"/>
    <w:rsid w:val="41558DE5"/>
    <w:rsid w:val="417B33A7"/>
    <w:rsid w:val="424DF97B"/>
    <w:rsid w:val="4259C67A"/>
    <w:rsid w:val="42744EC3"/>
    <w:rsid w:val="427FB602"/>
    <w:rsid w:val="42B80261"/>
    <w:rsid w:val="42EF7B24"/>
    <w:rsid w:val="43018AF2"/>
    <w:rsid w:val="432DFB69"/>
    <w:rsid w:val="43340D6C"/>
    <w:rsid w:val="4353F1A4"/>
    <w:rsid w:val="436B9CFD"/>
    <w:rsid w:val="437582A9"/>
    <w:rsid w:val="4386EA27"/>
    <w:rsid w:val="43C9EAAC"/>
    <w:rsid w:val="43DD2FEC"/>
    <w:rsid w:val="4416BCC6"/>
    <w:rsid w:val="4422BB07"/>
    <w:rsid w:val="443F57E6"/>
    <w:rsid w:val="44599354"/>
    <w:rsid w:val="44EF2C3A"/>
    <w:rsid w:val="45342DEA"/>
    <w:rsid w:val="45630E64"/>
    <w:rsid w:val="45859A3D"/>
    <w:rsid w:val="46549B4F"/>
    <w:rsid w:val="4689F4FC"/>
    <w:rsid w:val="46C810C5"/>
    <w:rsid w:val="46CFFE4B"/>
    <w:rsid w:val="46D80766"/>
    <w:rsid w:val="46DDF9AF"/>
    <w:rsid w:val="4757C104"/>
    <w:rsid w:val="47A0020D"/>
    <w:rsid w:val="47EACA5D"/>
    <w:rsid w:val="47F68121"/>
    <w:rsid w:val="48163481"/>
    <w:rsid w:val="4876F208"/>
    <w:rsid w:val="488C43C5"/>
    <w:rsid w:val="489F0D97"/>
    <w:rsid w:val="48B30FDB"/>
    <w:rsid w:val="48BD3AFF"/>
    <w:rsid w:val="48C92E31"/>
    <w:rsid w:val="491D8958"/>
    <w:rsid w:val="49711D32"/>
    <w:rsid w:val="49C195BE"/>
    <w:rsid w:val="4A7827FC"/>
    <w:rsid w:val="4A7E26EF"/>
    <w:rsid w:val="4B009973"/>
    <w:rsid w:val="4B3E5508"/>
    <w:rsid w:val="4B650D4D"/>
    <w:rsid w:val="4B9B81E8"/>
    <w:rsid w:val="4BA80BA5"/>
    <w:rsid w:val="4BE582C7"/>
    <w:rsid w:val="4C08BC79"/>
    <w:rsid w:val="4C2B3227"/>
    <w:rsid w:val="4C59FE50"/>
    <w:rsid w:val="4CB480C7"/>
    <w:rsid w:val="4CDB2D1B"/>
    <w:rsid w:val="4E063FAB"/>
    <w:rsid w:val="4E2E72CF"/>
    <w:rsid w:val="4E761B8E"/>
    <w:rsid w:val="4E76A9F4"/>
    <w:rsid w:val="4F1C52A6"/>
    <w:rsid w:val="4F377952"/>
    <w:rsid w:val="4F386FB5"/>
    <w:rsid w:val="4F405D3B"/>
    <w:rsid w:val="4F4DCED4"/>
    <w:rsid w:val="4F67E733"/>
    <w:rsid w:val="4F88C9D4"/>
    <w:rsid w:val="4FCEDD34"/>
    <w:rsid w:val="50652E9B"/>
    <w:rsid w:val="50EA01D6"/>
    <w:rsid w:val="510A37DB"/>
    <w:rsid w:val="514343FD"/>
    <w:rsid w:val="5151EE01"/>
    <w:rsid w:val="515FFADE"/>
    <w:rsid w:val="51AA9B29"/>
    <w:rsid w:val="51B77C50"/>
    <w:rsid w:val="51C7BF67"/>
    <w:rsid w:val="51D40BF3"/>
    <w:rsid w:val="521EF292"/>
    <w:rsid w:val="5277FDFD"/>
    <w:rsid w:val="527FB019"/>
    <w:rsid w:val="52C06A96"/>
    <w:rsid w:val="52E94708"/>
    <w:rsid w:val="53189979"/>
    <w:rsid w:val="533A2454"/>
    <w:rsid w:val="535A2C0A"/>
    <w:rsid w:val="538BEACC"/>
    <w:rsid w:val="539F7175"/>
    <w:rsid w:val="53E9111B"/>
    <w:rsid w:val="54099506"/>
    <w:rsid w:val="54D5F4B5"/>
    <w:rsid w:val="550E92D0"/>
    <w:rsid w:val="55312957"/>
    <w:rsid w:val="5577DFAA"/>
    <w:rsid w:val="55C63B88"/>
    <w:rsid w:val="565F14DA"/>
    <w:rsid w:val="568F9883"/>
    <w:rsid w:val="56ADA08A"/>
    <w:rsid w:val="56BC31B5"/>
    <w:rsid w:val="57795296"/>
    <w:rsid w:val="587F8CC4"/>
    <w:rsid w:val="58A44ED3"/>
    <w:rsid w:val="5930BC4A"/>
    <w:rsid w:val="59314982"/>
    <w:rsid w:val="5951E7B3"/>
    <w:rsid w:val="59C1C3EC"/>
    <w:rsid w:val="5A1BAC16"/>
    <w:rsid w:val="5A349C9B"/>
    <w:rsid w:val="5A3F965F"/>
    <w:rsid w:val="5A740675"/>
    <w:rsid w:val="5A830FE2"/>
    <w:rsid w:val="5A944AB9"/>
    <w:rsid w:val="5AF85D6D"/>
    <w:rsid w:val="5B1849F8"/>
    <w:rsid w:val="5B18E507"/>
    <w:rsid w:val="5B4B00C5"/>
    <w:rsid w:val="5B6CDE87"/>
    <w:rsid w:val="5BACE3E9"/>
    <w:rsid w:val="5CB062E3"/>
    <w:rsid w:val="5CCA1797"/>
    <w:rsid w:val="5D2DCDC8"/>
    <w:rsid w:val="5D3C3B3C"/>
    <w:rsid w:val="5D74F26C"/>
    <w:rsid w:val="5DD5AFF3"/>
    <w:rsid w:val="5DDFBF68"/>
    <w:rsid w:val="5E0BE44B"/>
    <w:rsid w:val="5E69CFF7"/>
    <w:rsid w:val="5F4E937F"/>
    <w:rsid w:val="5F620B73"/>
    <w:rsid w:val="5F67BBDC"/>
    <w:rsid w:val="5F7074A6"/>
    <w:rsid w:val="5FB52F01"/>
    <w:rsid w:val="5FC30276"/>
    <w:rsid w:val="5FF5AD85"/>
    <w:rsid w:val="60069107"/>
    <w:rsid w:val="601D5BA6"/>
    <w:rsid w:val="605F2B21"/>
    <w:rsid w:val="60F8D23E"/>
    <w:rsid w:val="6131E655"/>
    <w:rsid w:val="613DF0C0"/>
    <w:rsid w:val="6146EB2E"/>
    <w:rsid w:val="61CCEBFC"/>
    <w:rsid w:val="61ED6748"/>
    <w:rsid w:val="62109DD0"/>
    <w:rsid w:val="62D9C121"/>
    <w:rsid w:val="62EB2A3E"/>
    <w:rsid w:val="62FAA338"/>
    <w:rsid w:val="63658FC8"/>
    <w:rsid w:val="63AB7CC0"/>
    <w:rsid w:val="63DF4EED"/>
    <w:rsid w:val="63F45347"/>
    <w:rsid w:val="63FDE72B"/>
    <w:rsid w:val="6404D699"/>
    <w:rsid w:val="6407226B"/>
    <w:rsid w:val="6410C9CB"/>
    <w:rsid w:val="65047693"/>
    <w:rsid w:val="65273CD1"/>
    <w:rsid w:val="6536124A"/>
    <w:rsid w:val="658793CB"/>
    <w:rsid w:val="65B487B2"/>
    <w:rsid w:val="65E87EB2"/>
    <w:rsid w:val="661636A6"/>
    <w:rsid w:val="662390D4"/>
    <w:rsid w:val="66336CB4"/>
    <w:rsid w:val="668FD666"/>
    <w:rsid w:val="6693600C"/>
    <w:rsid w:val="669FAF7C"/>
    <w:rsid w:val="66C2D2CD"/>
    <w:rsid w:val="66C87481"/>
    <w:rsid w:val="66F27BF4"/>
    <w:rsid w:val="67151E7E"/>
    <w:rsid w:val="67887050"/>
    <w:rsid w:val="678C328C"/>
    <w:rsid w:val="67E10A97"/>
    <w:rsid w:val="686444E2"/>
    <w:rsid w:val="6873BF1B"/>
    <w:rsid w:val="68C56387"/>
    <w:rsid w:val="69760E69"/>
    <w:rsid w:val="6983D200"/>
    <w:rsid w:val="69B96729"/>
    <w:rsid w:val="69EF792D"/>
    <w:rsid w:val="6A026115"/>
    <w:rsid w:val="6A288C3A"/>
    <w:rsid w:val="6A3A6AC8"/>
    <w:rsid w:val="6A7DBF7D"/>
    <w:rsid w:val="6A866A87"/>
    <w:rsid w:val="6AA52AFE"/>
    <w:rsid w:val="6AAA6E83"/>
    <w:rsid w:val="6BF808B6"/>
    <w:rsid w:val="6C677138"/>
    <w:rsid w:val="6C7D35CC"/>
    <w:rsid w:val="6CADAF2B"/>
    <w:rsid w:val="6CC76A5B"/>
    <w:rsid w:val="6CDB83AD"/>
    <w:rsid w:val="6CFF17EA"/>
    <w:rsid w:val="6D0F9EA3"/>
    <w:rsid w:val="6D34CFEA"/>
    <w:rsid w:val="6D578301"/>
    <w:rsid w:val="6D8E66B3"/>
    <w:rsid w:val="6DC8E6E8"/>
    <w:rsid w:val="6DCD0B30"/>
    <w:rsid w:val="6E238B72"/>
    <w:rsid w:val="6E319349"/>
    <w:rsid w:val="6E9066AF"/>
    <w:rsid w:val="6EB3CD12"/>
    <w:rsid w:val="6F0295FB"/>
    <w:rsid w:val="6F09446E"/>
    <w:rsid w:val="6F2F9E79"/>
    <w:rsid w:val="6F3554F9"/>
    <w:rsid w:val="6F676F56"/>
    <w:rsid w:val="6F7DDFA6"/>
    <w:rsid w:val="6FC85C46"/>
    <w:rsid w:val="70473F65"/>
    <w:rsid w:val="70878F40"/>
    <w:rsid w:val="70C7CB45"/>
    <w:rsid w:val="70D1255A"/>
    <w:rsid w:val="70FB55BD"/>
    <w:rsid w:val="7149F15D"/>
    <w:rsid w:val="71583EBA"/>
    <w:rsid w:val="715DE6B3"/>
    <w:rsid w:val="71FE0935"/>
    <w:rsid w:val="724EEF27"/>
    <w:rsid w:val="72A07C53"/>
    <w:rsid w:val="731CF0AF"/>
    <w:rsid w:val="735253BA"/>
    <w:rsid w:val="73B3BDE5"/>
    <w:rsid w:val="73BE7D60"/>
    <w:rsid w:val="73D1AF77"/>
    <w:rsid w:val="742411DD"/>
    <w:rsid w:val="742768AA"/>
    <w:rsid w:val="743021EC"/>
    <w:rsid w:val="7433C7B6"/>
    <w:rsid w:val="749A129C"/>
    <w:rsid w:val="74A428A6"/>
    <w:rsid w:val="74E0E97B"/>
    <w:rsid w:val="74F283F6"/>
    <w:rsid w:val="75069B9D"/>
    <w:rsid w:val="75075571"/>
    <w:rsid w:val="750EF9C4"/>
    <w:rsid w:val="7510465A"/>
    <w:rsid w:val="7590D211"/>
    <w:rsid w:val="75E523A3"/>
    <w:rsid w:val="75F04C02"/>
    <w:rsid w:val="75F35CBD"/>
    <w:rsid w:val="75F54B1E"/>
    <w:rsid w:val="76088957"/>
    <w:rsid w:val="761A9819"/>
    <w:rsid w:val="7651EC58"/>
    <w:rsid w:val="767E825F"/>
    <w:rsid w:val="76ED72AB"/>
    <w:rsid w:val="7718A861"/>
    <w:rsid w:val="777A1FBC"/>
    <w:rsid w:val="77A831F9"/>
    <w:rsid w:val="77B932E1"/>
    <w:rsid w:val="77C493CA"/>
    <w:rsid w:val="77ED043F"/>
    <w:rsid w:val="7818DA27"/>
    <w:rsid w:val="78469A86"/>
    <w:rsid w:val="786D1A88"/>
    <w:rsid w:val="78855622"/>
    <w:rsid w:val="78A716B7"/>
    <w:rsid w:val="78DBE4B5"/>
    <w:rsid w:val="791C6527"/>
    <w:rsid w:val="79302FB4"/>
    <w:rsid w:val="793E26B7"/>
    <w:rsid w:val="79659DA3"/>
    <w:rsid w:val="79C58920"/>
    <w:rsid w:val="79D5E21F"/>
    <w:rsid w:val="79F7B458"/>
    <w:rsid w:val="79FB2145"/>
    <w:rsid w:val="7A1A5449"/>
    <w:rsid w:val="7A33C635"/>
    <w:rsid w:val="7A636F36"/>
    <w:rsid w:val="7A83A73C"/>
    <w:rsid w:val="7AC650D7"/>
    <w:rsid w:val="7B324456"/>
    <w:rsid w:val="7B9CE1AB"/>
    <w:rsid w:val="7BA2F65B"/>
    <w:rsid w:val="7BDC7A61"/>
    <w:rsid w:val="7C167293"/>
    <w:rsid w:val="7C4BBA07"/>
    <w:rsid w:val="7CF7FAA2"/>
    <w:rsid w:val="7D3EEACA"/>
    <w:rsid w:val="7D5903B3"/>
    <w:rsid w:val="7D5C83FE"/>
    <w:rsid w:val="7DF435AD"/>
    <w:rsid w:val="7E4C0E8C"/>
    <w:rsid w:val="7E77D529"/>
    <w:rsid w:val="7EBE145E"/>
    <w:rsid w:val="7EC74815"/>
    <w:rsid w:val="7ECCA830"/>
    <w:rsid w:val="7EDABB2B"/>
    <w:rsid w:val="7F3DF8E8"/>
    <w:rsid w:val="7F70B84E"/>
    <w:rsid w:val="7FAD68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9A237"/>
  <w15:chartTrackingRefBased/>
  <w15:docId w15:val="{5763D028-7A35-4BC4-B87D-32F8D13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BA"/>
    <w:rPr>
      <w:rFonts w:ascii="Tahoma" w:hAnsi="Tahoma" w:cs="Tahoma"/>
      <w:sz w:val="16"/>
      <w:szCs w:val="16"/>
    </w:rPr>
  </w:style>
  <w:style w:type="character" w:customStyle="1" w:styleId="BalloonTextChar">
    <w:name w:val="Balloon Text Char"/>
    <w:link w:val="BalloonText"/>
    <w:rsid w:val="000D6DBA"/>
    <w:rPr>
      <w:rFonts w:ascii="Tahoma" w:hAnsi="Tahoma" w:cs="Tahoma"/>
      <w:sz w:val="16"/>
      <w:szCs w:val="16"/>
    </w:rPr>
  </w:style>
  <w:style w:type="paragraph" w:styleId="ListParagraph">
    <w:name w:val="List Paragraph"/>
    <w:basedOn w:val="Normal"/>
    <w:uiPriority w:val="34"/>
    <w:qFormat/>
    <w:rsid w:val="0042416D"/>
    <w:pPr>
      <w:ind w:left="720"/>
    </w:pPr>
    <w:rPr>
      <w:rFonts w:ascii="Calibri" w:eastAsia="Calibri" w:hAnsi="Calibri"/>
      <w:sz w:val="22"/>
      <w:szCs w:val="22"/>
    </w:rPr>
  </w:style>
  <w:style w:type="character" w:styleId="Hyperlink">
    <w:name w:val="Hyperlink"/>
    <w:rsid w:val="006E55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4ffeb168fd8f426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3" ma:contentTypeDescription="Create a new document." ma:contentTypeScope="" ma:versionID="164440c717e42ac5c2acee7f21e52109">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0e62d8d9125cc09549b0bed4e4708b65"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5BBD-1355-46CD-9C36-C98C4EFE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79E98-ECFF-48F8-859F-1C700421F847}">
  <ds:schemaRefs>
    <ds:schemaRef ds:uri="http://schemas.microsoft.com/sharepoint/v3/contenttype/forms"/>
  </ds:schemaRefs>
</ds:datastoreItem>
</file>

<file path=customXml/itemProps3.xml><?xml version="1.0" encoding="utf-8"?>
<ds:datastoreItem xmlns:ds="http://schemas.openxmlformats.org/officeDocument/2006/customXml" ds:itemID="{47EA3E7A-CEE7-4C68-94D7-DE64C7A4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690</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SUMMARY</vt:lpstr>
    </vt:vector>
  </TitlesOfParts>
  <Company>Chautauqua County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subject/>
  <dc:creator>Chautauqua County</dc:creator>
  <cp:keywords/>
  <cp:lastModifiedBy>Gina Paradis</cp:lastModifiedBy>
  <cp:revision>4</cp:revision>
  <cp:lastPrinted>2021-09-08T12:23:00Z</cp:lastPrinted>
  <dcterms:created xsi:type="dcterms:W3CDTF">2021-09-08T03:47:00Z</dcterms:created>
  <dcterms:modified xsi:type="dcterms:W3CDTF">2021-09-08T15:39:00Z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